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C9" w:rsidRPr="004511C9" w:rsidRDefault="004511C9" w:rsidP="00ED1C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1C9">
        <w:rPr>
          <w:rFonts w:ascii="Times New Roman" w:hAnsi="Times New Roman" w:cs="Times New Roman"/>
          <w:sz w:val="28"/>
          <w:szCs w:val="28"/>
        </w:rPr>
        <w:t>Актуализированы правила внутреннего распорядка СИЗО, исправительных учреждений и исправительных центров уголовно-исполнительной системы</w:t>
      </w:r>
      <w:r w:rsidR="00ED1C18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</w:t>
      </w:r>
      <w:r w:rsidRPr="004511C9">
        <w:rPr>
          <w:rFonts w:ascii="Times New Roman" w:hAnsi="Times New Roman" w:cs="Times New Roman"/>
          <w:sz w:val="28"/>
          <w:szCs w:val="28"/>
        </w:rPr>
        <w:t>Приказ</w:t>
      </w:r>
      <w:r w:rsidR="00ED1C18">
        <w:rPr>
          <w:rFonts w:ascii="Times New Roman" w:hAnsi="Times New Roman" w:cs="Times New Roman"/>
          <w:sz w:val="28"/>
          <w:szCs w:val="28"/>
        </w:rPr>
        <w:t xml:space="preserve">ом Минюста России от 03.04.2023 № 58 </w:t>
      </w:r>
      <w:r w:rsidRPr="004511C9">
        <w:rPr>
          <w:rFonts w:ascii="Times New Roman" w:hAnsi="Times New Roman" w:cs="Times New Roman"/>
          <w:sz w:val="28"/>
          <w:szCs w:val="28"/>
        </w:rPr>
        <w:t>в приказ Министерства юстиции Росс</w:t>
      </w:r>
      <w:r w:rsidR="00ED1C18">
        <w:rPr>
          <w:rFonts w:ascii="Times New Roman" w:hAnsi="Times New Roman" w:cs="Times New Roman"/>
          <w:sz w:val="28"/>
          <w:szCs w:val="28"/>
        </w:rPr>
        <w:t>ийской Федерации от 04.07.2022 № 110 «</w:t>
      </w:r>
      <w:r w:rsidRPr="004511C9">
        <w:rPr>
          <w:rFonts w:ascii="Times New Roman" w:hAnsi="Times New Roman" w:cs="Times New Roman"/>
          <w:sz w:val="28"/>
          <w:szCs w:val="28"/>
        </w:rPr>
        <w:t>Об утверждении Правил внутреннего распорядка следственных изоляторов уголовно-исполнительной системы, Правил внутреннего распорядка исправительных учреждений и Правил внутреннего распорядка исправительных центров уголовно-исполнитель</w:t>
      </w:r>
      <w:r w:rsidR="00ED1C18">
        <w:rPr>
          <w:rFonts w:ascii="Times New Roman" w:hAnsi="Times New Roman" w:cs="Times New Roman"/>
          <w:sz w:val="28"/>
          <w:szCs w:val="28"/>
        </w:rPr>
        <w:t>ной системы»</w:t>
      </w:r>
      <w:r w:rsidRPr="004511C9">
        <w:rPr>
          <w:rFonts w:ascii="Times New Roman" w:hAnsi="Times New Roman" w:cs="Times New Roman"/>
          <w:sz w:val="28"/>
          <w:szCs w:val="28"/>
        </w:rPr>
        <w:t>.</w:t>
      </w:r>
    </w:p>
    <w:p w:rsidR="00ED1C18" w:rsidRDefault="00ED1C18" w:rsidP="00ED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4511C9" w:rsidRPr="004511C9">
        <w:rPr>
          <w:rFonts w:ascii="Times New Roman" w:hAnsi="Times New Roman" w:cs="Times New Roman"/>
          <w:sz w:val="28"/>
          <w:szCs w:val="28"/>
        </w:rPr>
        <w:t>несены следующие поправки, в том числе:</w:t>
      </w:r>
    </w:p>
    <w:p w:rsidR="004511C9" w:rsidRPr="004511C9" w:rsidRDefault="00ED1C18" w:rsidP="00ED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1C9" w:rsidRPr="004511C9">
        <w:rPr>
          <w:rFonts w:ascii="Times New Roman" w:hAnsi="Times New Roman" w:cs="Times New Roman"/>
          <w:sz w:val="28"/>
          <w:szCs w:val="28"/>
        </w:rPr>
        <w:t>закрепляется право подозреваемых и обвиняемых, заключенных под стражей, а также осужденных к лишению свободы на свидание с несовершеннолетним (несовершеннолетними);</w:t>
      </w:r>
    </w:p>
    <w:p w:rsidR="004511C9" w:rsidRPr="004511C9" w:rsidRDefault="00ED1C18" w:rsidP="00ED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1C9" w:rsidRPr="004511C9">
        <w:rPr>
          <w:rFonts w:ascii="Times New Roman" w:hAnsi="Times New Roman" w:cs="Times New Roman"/>
          <w:sz w:val="28"/>
          <w:szCs w:val="28"/>
        </w:rPr>
        <w:t>подозреваемым и обвиняемым, заключенным под стражей, предоставляется право подавать через администрацию СИЗО заявление о выдаче (замене) паспорта гражданина РФ;</w:t>
      </w:r>
    </w:p>
    <w:p w:rsidR="004511C9" w:rsidRPr="004511C9" w:rsidRDefault="00ED1C18" w:rsidP="00ED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1C9" w:rsidRPr="004511C9">
        <w:rPr>
          <w:rFonts w:ascii="Times New Roman" w:hAnsi="Times New Roman" w:cs="Times New Roman"/>
          <w:sz w:val="28"/>
          <w:szCs w:val="28"/>
        </w:rPr>
        <w:t>подозреваемым и обвиняемым, осужденным разрешается иметь при себе очки в неметаллической оправе с пластиковыми или стеклянными линзами, тканевые или пластмассовые футляры для очков.</w:t>
      </w:r>
    </w:p>
    <w:p w:rsidR="000F7742" w:rsidRDefault="000F7742" w:rsidP="00ED1C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C5F0A" w:rsidRDefault="00BC5F0A" w:rsidP="000F7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F0A" w:rsidRPr="000F7742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42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525289" w:rsidRPr="000F7742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289" w:rsidRPr="000F7742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42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</w:t>
      </w:r>
      <w:r w:rsidR="000F7742">
        <w:rPr>
          <w:rFonts w:ascii="Times New Roman" w:hAnsi="Times New Roman" w:cs="Times New Roman"/>
          <w:sz w:val="28"/>
          <w:szCs w:val="28"/>
        </w:rPr>
        <w:t xml:space="preserve">  </w:t>
      </w:r>
      <w:r w:rsidRPr="000F7742">
        <w:rPr>
          <w:rFonts w:ascii="Times New Roman" w:hAnsi="Times New Roman" w:cs="Times New Roman"/>
          <w:sz w:val="28"/>
          <w:szCs w:val="28"/>
        </w:rPr>
        <w:t>Д.С. Баронкин</w:t>
      </w: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Pr="000F7742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5289" w:rsidRPr="000F7742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AA" w:rsidRDefault="004924AA" w:rsidP="00525289">
      <w:pPr>
        <w:spacing w:after="0" w:line="240" w:lineRule="auto"/>
      </w:pPr>
      <w:r>
        <w:separator/>
      </w:r>
    </w:p>
  </w:endnote>
  <w:endnote w:type="continuationSeparator" w:id="0">
    <w:p w:rsidR="004924AA" w:rsidRDefault="004924AA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AA" w:rsidRDefault="004924AA" w:rsidP="00525289">
      <w:pPr>
        <w:spacing w:after="0" w:line="240" w:lineRule="auto"/>
      </w:pPr>
      <w:r>
        <w:separator/>
      </w:r>
    </w:p>
  </w:footnote>
  <w:footnote w:type="continuationSeparator" w:id="0">
    <w:p w:rsidR="004924AA" w:rsidRDefault="004924AA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4924A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94"/>
    <w:rsid w:val="00001317"/>
    <w:rsid w:val="00055D94"/>
    <w:rsid w:val="0006233F"/>
    <w:rsid w:val="000C7645"/>
    <w:rsid w:val="000F2DCC"/>
    <w:rsid w:val="000F7742"/>
    <w:rsid w:val="00175B63"/>
    <w:rsid w:val="001A338B"/>
    <w:rsid w:val="00230C1A"/>
    <w:rsid w:val="002404FA"/>
    <w:rsid w:val="00241211"/>
    <w:rsid w:val="00286E1C"/>
    <w:rsid w:val="002A2336"/>
    <w:rsid w:val="002A4625"/>
    <w:rsid w:val="002F37D4"/>
    <w:rsid w:val="002F3D52"/>
    <w:rsid w:val="0030262C"/>
    <w:rsid w:val="00302C94"/>
    <w:rsid w:val="00314B92"/>
    <w:rsid w:val="00317D46"/>
    <w:rsid w:val="00320485"/>
    <w:rsid w:val="0032158D"/>
    <w:rsid w:val="003742DC"/>
    <w:rsid w:val="003A7F27"/>
    <w:rsid w:val="004409DF"/>
    <w:rsid w:val="004511C9"/>
    <w:rsid w:val="004924AA"/>
    <w:rsid w:val="004A13E6"/>
    <w:rsid w:val="004C739A"/>
    <w:rsid w:val="004D1D56"/>
    <w:rsid w:val="004D704E"/>
    <w:rsid w:val="004E27D8"/>
    <w:rsid w:val="00525289"/>
    <w:rsid w:val="00537CE3"/>
    <w:rsid w:val="005833E3"/>
    <w:rsid w:val="00586AB1"/>
    <w:rsid w:val="005C6BF6"/>
    <w:rsid w:val="005C7288"/>
    <w:rsid w:val="005D5134"/>
    <w:rsid w:val="006028E2"/>
    <w:rsid w:val="00630790"/>
    <w:rsid w:val="00664F66"/>
    <w:rsid w:val="00676025"/>
    <w:rsid w:val="006B42F1"/>
    <w:rsid w:val="00733D2A"/>
    <w:rsid w:val="007852C9"/>
    <w:rsid w:val="00787E6B"/>
    <w:rsid w:val="00791CB8"/>
    <w:rsid w:val="007A0D73"/>
    <w:rsid w:val="007A303E"/>
    <w:rsid w:val="00887719"/>
    <w:rsid w:val="008A115A"/>
    <w:rsid w:val="00904BFD"/>
    <w:rsid w:val="0093227B"/>
    <w:rsid w:val="00947421"/>
    <w:rsid w:val="009C0E51"/>
    <w:rsid w:val="009E1F82"/>
    <w:rsid w:val="00A353F9"/>
    <w:rsid w:val="00AB5C74"/>
    <w:rsid w:val="00AC15DD"/>
    <w:rsid w:val="00AD49FA"/>
    <w:rsid w:val="00AD4C15"/>
    <w:rsid w:val="00AE6CA4"/>
    <w:rsid w:val="00B4123F"/>
    <w:rsid w:val="00B50D07"/>
    <w:rsid w:val="00B56B0F"/>
    <w:rsid w:val="00BC5F0A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81164"/>
    <w:rsid w:val="00DC5AFD"/>
    <w:rsid w:val="00E36D21"/>
    <w:rsid w:val="00E52244"/>
    <w:rsid w:val="00E55C88"/>
    <w:rsid w:val="00E6140B"/>
    <w:rsid w:val="00EA185F"/>
    <w:rsid w:val="00EA4A9F"/>
    <w:rsid w:val="00ED1C18"/>
    <w:rsid w:val="00ED2CEE"/>
    <w:rsid w:val="00ED78B3"/>
    <w:rsid w:val="00EE3EE4"/>
    <w:rsid w:val="00EF2406"/>
    <w:rsid w:val="00EF27DC"/>
    <w:rsid w:val="00F175BD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7D5D"/>
  <w15:docId w15:val="{0BFDC6AF-7DE5-4BD8-AC3C-D8339C8A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</cp:lastModifiedBy>
  <cp:revision>3</cp:revision>
  <cp:lastPrinted>2023-03-17T12:43:00Z</cp:lastPrinted>
  <dcterms:created xsi:type="dcterms:W3CDTF">2023-04-13T07:50:00Z</dcterms:created>
  <dcterms:modified xsi:type="dcterms:W3CDTF">2023-04-13T07:50:00Z</dcterms:modified>
</cp:coreProperties>
</file>