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69836" w14:textId="77777777" w:rsidR="0047247C" w:rsidRDefault="007B391B" w:rsidP="004724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7B391B">
        <w:rPr>
          <w:rFonts w:ascii="Times New Roman" w:eastAsia="Calibri" w:hAnsi="Times New Roman" w:cs="Times New Roman"/>
          <w:b/>
          <w:sz w:val="24"/>
          <w:szCs w:val="24"/>
        </w:rPr>
        <w:t>Результаты  проверок</w:t>
      </w:r>
      <w:proofErr w:type="gramEnd"/>
      <w:r w:rsidRPr="007B391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085C0FFF" w14:textId="1C72554A" w:rsidR="007B391B" w:rsidRDefault="007B391B" w:rsidP="004724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391B">
        <w:rPr>
          <w:rFonts w:ascii="Times New Roman" w:eastAsia="Calibri" w:hAnsi="Times New Roman" w:cs="Times New Roman"/>
          <w:b/>
          <w:sz w:val="24"/>
          <w:szCs w:val="24"/>
        </w:rPr>
        <w:t xml:space="preserve">в отношении администрации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Середняковского</w:t>
      </w:r>
      <w:proofErr w:type="spellEnd"/>
      <w:r w:rsidRPr="007B391B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Костромского муниципального района Костромской области за</w:t>
      </w:r>
      <w:r w:rsidR="009064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50FF3">
        <w:rPr>
          <w:rFonts w:ascii="Times New Roman" w:eastAsia="Calibri" w:hAnsi="Times New Roman" w:cs="Times New Roman"/>
          <w:b/>
          <w:sz w:val="24"/>
          <w:szCs w:val="24"/>
        </w:rPr>
        <w:t>февраль-апрель</w:t>
      </w:r>
      <w:r w:rsidRPr="007B391B"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F40760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14:paraId="53529C03" w14:textId="77777777" w:rsidR="0047247C" w:rsidRPr="007B391B" w:rsidRDefault="0047247C" w:rsidP="004724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0526" w:type="dxa"/>
        <w:tblLook w:val="04A0" w:firstRow="1" w:lastRow="0" w:firstColumn="1" w:lastColumn="0" w:noHBand="0" w:noVBand="1"/>
      </w:tblPr>
      <w:tblGrid>
        <w:gridCol w:w="2037"/>
        <w:gridCol w:w="1296"/>
        <w:gridCol w:w="2515"/>
        <w:gridCol w:w="2476"/>
        <w:gridCol w:w="2202"/>
      </w:tblGrid>
      <w:tr w:rsidR="00202E8A" w14:paraId="2CC7EEBD" w14:textId="77777777" w:rsidTr="00E04632">
        <w:tc>
          <w:tcPr>
            <w:tcW w:w="2037" w:type="dxa"/>
          </w:tcPr>
          <w:p w14:paraId="3EC8A377" w14:textId="7331AF98" w:rsidR="007B391B" w:rsidRDefault="007B391B" w:rsidP="007B391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государственного надзора</w:t>
            </w:r>
          </w:p>
        </w:tc>
        <w:tc>
          <w:tcPr>
            <w:tcW w:w="1296" w:type="dxa"/>
          </w:tcPr>
          <w:p w14:paraId="3233D549" w14:textId="542A557A" w:rsidR="007B391B" w:rsidRDefault="007B391B" w:rsidP="007B391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 проверки</w:t>
            </w:r>
          </w:p>
        </w:tc>
        <w:tc>
          <w:tcPr>
            <w:tcW w:w="2518" w:type="dxa"/>
          </w:tcPr>
          <w:p w14:paraId="098A2F2F" w14:textId="771DFB83" w:rsidR="007B391B" w:rsidRDefault="007B391B" w:rsidP="007B391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Цели и задачи проверки</w:t>
            </w:r>
          </w:p>
        </w:tc>
        <w:tc>
          <w:tcPr>
            <w:tcW w:w="2524" w:type="dxa"/>
          </w:tcPr>
          <w:p w14:paraId="1540D380" w14:textId="5446DAC2" w:rsidR="007B391B" w:rsidRDefault="007B391B" w:rsidP="007B391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2151" w:type="dxa"/>
          </w:tcPr>
          <w:p w14:paraId="72FE9C87" w14:textId="3D431C38" w:rsidR="007B391B" w:rsidRDefault="007B391B" w:rsidP="007B391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C28">
              <w:rPr>
                <w:rFonts w:ascii="Times New Roman" w:hAnsi="Times New Roman" w:cs="Times New Roman"/>
                <w:sz w:val="24"/>
                <w:szCs w:val="24"/>
              </w:rPr>
              <w:t>Результат проверок</w:t>
            </w:r>
          </w:p>
        </w:tc>
      </w:tr>
      <w:tr w:rsidR="00202E8A" w:rsidRPr="007B391B" w14:paraId="237D8426" w14:textId="77777777" w:rsidTr="00E04632">
        <w:tc>
          <w:tcPr>
            <w:tcW w:w="2037" w:type="dxa"/>
          </w:tcPr>
          <w:p w14:paraId="54B8CEE3" w14:textId="3ADDE6AB" w:rsidR="00906437" w:rsidRPr="00245DDE" w:rsidRDefault="00906437" w:rsidP="003F78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64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Прокуратура Костромского района</w:t>
            </w:r>
          </w:p>
        </w:tc>
        <w:tc>
          <w:tcPr>
            <w:tcW w:w="1296" w:type="dxa"/>
          </w:tcPr>
          <w:p w14:paraId="50E5CD08" w14:textId="2482D71F" w:rsidR="00906437" w:rsidRDefault="00F40760" w:rsidP="003F78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  <w:r w:rsidR="009064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  <w:r w:rsidR="00C50F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9064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18" w:type="dxa"/>
          </w:tcPr>
          <w:p w14:paraId="1AF77B55" w14:textId="52DA087F" w:rsidR="00906437" w:rsidRPr="003F7830" w:rsidRDefault="00F40760" w:rsidP="003F78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 исполнения законодательства о защите прав юридических лиц и индивидуальных предпринимателей</w:t>
            </w:r>
          </w:p>
        </w:tc>
        <w:tc>
          <w:tcPr>
            <w:tcW w:w="2524" w:type="dxa"/>
          </w:tcPr>
          <w:p w14:paraId="23433409" w14:textId="740F8FE1" w:rsidR="00906437" w:rsidRDefault="00906437" w:rsidP="003F78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51" w:type="dxa"/>
          </w:tcPr>
          <w:p w14:paraId="64301409" w14:textId="140F9750" w:rsidR="00906437" w:rsidRDefault="00906437" w:rsidP="003F78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202E8A" w:rsidRPr="007B391B" w14:paraId="7453CA61" w14:textId="77777777" w:rsidTr="00E04632">
        <w:tc>
          <w:tcPr>
            <w:tcW w:w="2037" w:type="dxa"/>
          </w:tcPr>
          <w:p w14:paraId="5ABB741A" w14:textId="602E23BC" w:rsidR="00C50FF3" w:rsidRPr="00906437" w:rsidRDefault="00C50FF3" w:rsidP="003F78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0F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Прокуратура Костромского района</w:t>
            </w:r>
          </w:p>
        </w:tc>
        <w:tc>
          <w:tcPr>
            <w:tcW w:w="1296" w:type="dxa"/>
          </w:tcPr>
          <w:p w14:paraId="6461E0A9" w14:textId="4F273A84" w:rsidR="00C50FF3" w:rsidRDefault="00C50FF3" w:rsidP="003F78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24.02.2021</w:t>
            </w:r>
          </w:p>
        </w:tc>
        <w:tc>
          <w:tcPr>
            <w:tcW w:w="2518" w:type="dxa"/>
          </w:tcPr>
          <w:p w14:paraId="19F49DB8" w14:textId="1E6D154C" w:rsidR="00C50FF3" w:rsidRDefault="00202E8A" w:rsidP="003F78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 исполнения законодательства о защите прав субъектов предпринимательской деятельности</w:t>
            </w:r>
          </w:p>
        </w:tc>
        <w:tc>
          <w:tcPr>
            <w:tcW w:w="2524" w:type="dxa"/>
          </w:tcPr>
          <w:p w14:paraId="58536C04" w14:textId="59D6C0DA" w:rsidR="00C50FF3" w:rsidRDefault="00202E8A" w:rsidP="003F78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51" w:type="dxa"/>
          </w:tcPr>
          <w:p w14:paraId="1363BCEF" w14:textId="1EB14689" w:rsidR="00C50FF3" w:rsidRDefault="00202E8A" w:rsidP="003F78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202E8A" w:rsidRPr="007B391B" w14:paraId="28B365F5" w14:textId="77777777" w:rsidTr="00E04632">
        <w:tc>
          <w:tcPr>
            <w:tcW w:w="2037" w:type="dxa"/>
          </w:tcPr>
          <w:p w14:paraId="39E1E690" w14:textId="6709B82E" w:rsidR="0047247C" w:rsidRPr="00906437" w:rsidRDefault="0047247C" w:rsidP="0047247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64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Прокуратура Костромского района</w:t>
            </w:r>
          </w:p>
        </w:tc>
        <w:tc>
          <w:tcPr>
            <w:tcW w:w="1296" w:type="dxa"/>
          </w:tcPr>
          <w:p w14:paraId="2A56FFAD" w14:textId="32F5A910" w:rsidR="0047247C" w:rsidRDefault="0047247C" w:rsidP="0047247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25.0</w:t>
            </w:r>
            <w:r w:rsidR="00C50F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.2021</w:t>
            </w:r>
          </w:p>
        </w:tc>
        <w:tc>
          <w:tcPr>
            <w:tcW w:w="2518" w:type="dxa"/>
          </w:tcPr>
          <w:p w14:paraId="669B4FC2" w14:textId="6B6FE939" w:rsidR="0047247C" w:rsidRDefault="0047247C" w:rsidP="0047247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Проверка исполнения </w:t>
            </w:r>
            <w:r w:rsidR="00C50F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жилищного законодательства</w:t>
            </w:r>
          </w:p>
        </w:tc>
        <w:tc>
          <w:tcPr>
            <w:tcW w:w="2524" w:type="dxa"/>
          </w:tcPr>
          <w:p w14:paraId="6F4FC35B" w14:textId="0D4537D1" w:rsidR="0047247C" w:rsidRDefault="00202E8A" w:rsidP="0047247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51" w:type="dxa"/>
          </w:tcPr>
          <w:p w14:paraId="620659E4" w14:textId="337B17DB" w:rsidR="0047247C" w:rsidRDefault="00202E8A" w:rsidP="0047247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17D1F" w:rsidRPr="007B391B" w14:paraId="2ACFA3C1" w14:textId="77777777" w:rsidTr="00E04632">
        <w:tc>
          <w:tcPr>
            <w:tcW w:w="2037" w:type="dxa"/>
          </w:tcPr>
          <w:p w14:paraId="57680079" w14:textId="3CC2E2BE" w:rsidR="00D17D1F" w:rsidRPr="00906437" w:rsidRDefault="00D17D1F" w:rsidP="0047247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Прокуратура Костромского района</w:t>
            </w:r>
          </w:p>
        </w:tc>
        <w:tc>
          <w:tcPr>
            <w:tcW w:w="1296" w:type="dxa"/>
          </w:tcPr>
          <w:p w14:paraId="4BE70370" w14:textId="45D83D4F" w:rsidR="00D17D1F" w:rsidRDefault="00D17D1F" w:rsidP="0047247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01.03.2021</w:t>
            </w:r>
          </w:p>
        </w:tc>
        <w:tc>
          <w:tcPr>
            <w:tcW w:w="2518" w:type="dxa"/>
          </w:tcPr>
          <w:p w14:paraId="787BC596" w14:textId="3422C1D0" w:rsidR="00D17D1F" w:rsidRDefault="00D17D1F" w:rsidP="0047247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 исполнения законодательства о поддержке субъектов предпринимательской деятельности</w:t>
            </w:r>
          </w:p>
        </w:tc>
        <w:tc>
          <w:tcPr>
            <w:tcW w:w="2524" w:type="dxa"/>
          </w:tcPr>
          <w:p w14:paraId="3F580CE5" w14:textId="53986E97" w:rsidR="00D17D1F" w:rsidRDefault="0013678B" w:rsidP="0047247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Отсутствует информация на сайте по экологическому просвещению населения</w:t>
            </w:r>
          </w:p>
        </w:tc>
        <w:tc>
          <w:tcPr>
            <w:tcW w:w="2151" w:type="dxa"/>
          </w:tcPr>
          <w:p w14:paraId="2FF37B58" w14:textId="170801E8" w:rsidR="00D17D1F" w:rsidRDefault="0013678B" w:rsidP="0047247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7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Нарушения устранены</w:t>
            </w:r>
          </w:p>
        </w:tc>
      </w:tr>
      <w:tr w:rsidR="00202E8A" w:rsidRPr="007B391B" w14:paraId="37B183C0" w14:textId="77777777" w:rsidTr="00E04632">
        <w:tc>
          <w:tcPr>
            <w:tcW w:w="2037" w:type="dxa"/>
          </w:tcPr>
          <w:p w14:paraId="6D8104DA" w14:textId="2B2C85C6" w:rsidR="0047247C" w:rsidRPr="00245DDE" w:rsidRDefault="0047247C" w:rsidP="0047247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64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Прокуратура Костромского района</w:t>
            </w:r>
          </w:p>
        </w:tc>
        <w:tc>
          <w:tcPr>
            <w:tcW w:w="1296" w:type="dxa"/>
          </w:tcPr>
          <w:p w14:paraId="09A41F54" w14:textId="5346B478" w:rsidR="0047247C" w:rsidRDefault="00202E8A" w:rsidP="0047247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09</w:t>
            </w:r>
            <w:r w:rsidR="004724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4724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.2021</w:t>
            </w:r>
          </w:p>
        </w:tc>
        <w:tc>
          <w:tcPr>
            <w:tcW w:w="2518" w:type="dxa"/>
          </w:tcPr>
          <w:p w14:paraId="78527E01" w14:textId="19F88CE8" w:rsidR="0047247C" w:rsidRPr="003F7830" w:rsidRDefault="0047247C" w:rsidP="0047247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 исполнения законодательства</w:t>
            </w:r>
            <w:r w:rsidR="00202E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направленного на развитие газоснабжения и газификации</w:t>
            </w:r>
          </w:p>
        </w:tc>
        <w:tc>
          <w:tcPr>
            <w:tcW w:w="2524" w:type="dxa"/>
          </w:tcPr>
          <w:p w14:paraId="0FB8D7D0" w14:textId="641AF8F1" w:rsidR="0047247C" w:rsidRDefault="0047247C" w:rsidP="0047247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51" w:type="dxa"/>
          </w:tcPr>
          <w:p w14:paraId="413C0C52" w14:textId="79CD15AE" w:rsidR="0047247C" w:rsidRDefault="0047247C" w:rsidP="0047247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202E8A" w:rsidRPr="007B391B" w14:paraId="7712B2DB" w14:textId="77777777" w:rsidTr="00E04632">
        <w:tc>
          <w:tcPr>
            <w:tcW w:w="2037" w:type="dxa"/>
          </w:tcPr>
          <w:p w14:paraId="2E0D90B9" w14:textId="6D57028A" w:rsidR="00202E8A" w:rsidRPr="00906437" w:rsidRDefault="00202E8A" w:rsidP="0047247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2E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Прокуратура Костромского района</w:t>
            </w:r>
          </w:p>
        </w:tc>
        <w:tc>
          <w:tcPr>
            <w:tcW w:w="1296" w:type="dxa"/>
          </w:tcPr>
          <w:p w14:paraId="5975C719" w14:textId="771DBA8B" w:rsidR="00202E8A" w:rsidRDefault="00202E8A" w:rsidP="0047247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17.03.2021</w:t>
            </w:r>
          </w:p>
        </w:tc>
        <w:tc>
          <w:tcPr>
            <w:tcW w:w="2518" w:type="dxa"/>
          </w:tcPr>
          <w:p w14:paraId="1663E546" w14:textId="67EF67D6" w:rsidR="00202E8A" w:rsidRDefault="00202E8A" w:rsidP="0047247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 исполнения законодательства об инвестиционной деятельности на территории Костромского района</w:t>
            </w:r>
          </w:p>
        </w:tc>
        <w:tc>
          <w:tcPr>
            <w:tcW w:w="2524" w:type="dxa"/>
          </w:tcPr>
          <w:p w14:paraId="115F6415" w14:textId="144EF89D" w:rsidR="00202E8A" w:rsidRDefault="00202E8A" w:rsidP="0047247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51" w:type="dxa"/>
          </w:tcPr>
          <w:p w14:paraId="138F2F35" w14:textId="34A46086" w:rsidR="00202E8A" w:rsidRDefault="00202E8A" w:rsidP="0047247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3678B" w:rsidRPr="007B391B" w14:paraId="4A9E9C59" w14:textId="77777777" w:rsidTr="00E04632">
        <w:tc>
          <w:tcPr>
            <w:tcW w:w="2037" w:type="dxa"/>
          </w:tcPr>
          <w:p w14:paraId="1167E138" w14:textId="1BF760E7" w:rsidR="0013678B" w:rsidRPr="00202E8A" w:rsidRDefault="0013678B" w:rsidP="0013678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2E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Прокуратура Костромского района</w:t>
            </w:r>
          </w:p>
        </w:tc>
        <w:tc>
          <w:tcPr>
            <w:tcW w:w="1296" w:type="dxa"/>
          </w:tcPr>
          <w:p w14:paraId="5937D3D8" w14:textId="07D1E877" w:rsidR="0013678B" w:rsidRDefault="0013678B" w:rsidP="0013678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.03.2021</w:t>
            </w:r>
          </w:p>
        </w:tc>
        <w:tc>
          <w:tcPr>
            <w:tcW w:w="2518" w:type="dxa"/>
          </w:tcPr>
          <w:p w14:paraId="4DC6EFA4" w14:textId="13AD893C" w:rsidR="0013678B" w:rsidRDefault="0013678B" w:rsidP="0013678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7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 исполнения законодательства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 противодействии терроризму</w:t>
            </w:r>
          </w:p>
        </w:tc>
        <w:tc>
          <w:tcPr>
            <w:tcW w:w="2524" w:type="dxa"/>
          </w:tcPr>
          <w:p w14:paraId="63E44F2D" w14:textId="1952AC94" w:rsidR="0013678B" w:rsidRDefault="0013678B" w:rsidP="0013678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7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Отсутствует информация на сайте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 противодействии терроризму</w:t>
            </w:r>
          </w:p>
        </w:tc>
        <w:tc>
          <w:tcPr>
            <w:tcW w:w="2151" w:type="dxa"/>
          </w:tcPr>
          <w:p w14:paraId="48BE6111" w14:textId="58ECAB0C" w:rsidR="0013678B" w:rsidRDefault="0013678B" w:rsidP="0013678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7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Нарушения устранены</w:t>
            </w:r>
          </w:p>
        </w:tc>
      </w:tr>
      <w:tr w:rsidR="0013678B" w:rsidRPr="007B391B" w14:paraId="1698F07C" w14:textId="77777777" w:rsidTr="00E04632">
        <w:tc>
          <w:tcPr>
            <w:tcW w:w="2037" w:type="dxa"/>
          </w:tcPr>
          <w:p w14:paraId="64448D51" w14:textId="487364E5" w:rsidR="0013678B" w:rsidRPr="00202E8A" w:rsidRDefault="0013678B" w:rsidP="0013678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Прокуратура Костромского района</w:t>
            </w:r>
          </w:p>
        </w:tc>
        <w:tc>
          <w:tcPr>
            <w:tcW w:w="1296" w:type="dxa"/>
          </w:tcPr>
          <w:p w14:paraId="34EE3DD5" w14:textId="6C75D83B" w:rsidR="0013678B" w:rsidRDefault="0013678B" w:rsidP="0013678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19.03.2021</w:t>
            </w:r>
          </w:p>
        </w:tc>
        <w:tc>
          <w:tcPr>
            <w:tcW w:w="2518" w:type="dxa"/>
          </w:tcPr>
          <w:p w14:paraId="32C6F350" w14:textId="248E0EBB" w:rsidR="0013678B" w:rsidRDefault="0013678B" w:rsidP="0013678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 исполнения федерального законодательства в сфере жилищно-коммунального хозяйства в осенне-зимний период</w:t>
            </w:r>
          </w:p>
        </w:tc>
        <w:tc>
          <w:tcPr>
            <w:tcW w:w="2524" w:type="dxa"/>
          </w:tcPr>
          <w:p w14:paraId="15712339" w14:textId="78D7EA28" w:rsidR="0013678B" w:rsidRDefault="0013678B" w:rsidP="0013678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51" w:type="dxa"/>
          </w:tcPr>
          <w:p w14:paraId="30610F69" w14:textId="0E3EF2A7" w:rsidR="0013678B" w:rsidRDefault="0013678B" w:rsidP="0013678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3678B" w:rsidRPr="007B391B" w14:paraId="11E3583A" w14:textId="77777777" w:rsidTr="00E04632">
        <w:tc>
          <w:tcPr>
            <w:tcW w:w="2037" w:type="dxa"/>
          </w:tcPr>
          <w:p w14:paraId="2F6EC2D8" w14:textId="50EC0BA4" w:rsidR="0013678B" w:rsidRPr="00202E8A" w:rsidRDefault="0013678B" w:rsidP="0013678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Костромская межрайонная природоохранная прокуратура</w:t>
            </w:r>
          </w:p>
        </w:tc>
        <w:tc>
          <w:tcPr>
            <w:tcW w:w="1296" w:type="dxa"/>
          </w:tcPr>
          <w:p w14:paraId="47359DA1" w14:textId="1B799D86" w:rsidR="0013678B" w:rsidRDefault="0013678B" w:rsidP="0013678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25.03.2021</w:t>
            </w:r>
          </w:p>
        </w:tc>
        <w:tc>
          <w:tcPr>
            <w:tcW w:w="2518" w:type="dxa"/>
          </w:tcPr>
          <w:p w14:paraId="6EECF610" w14:textId="3EFD0F6A" w:rsidR="0013678B" w:rsidRDefault="0013678B" w:rsidP="0013678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 соблюдения лесного законодательства</w:t>
            </w:r>
          </w:p>
        </w:tc>
        <w:tc>
          <w:tcPr>
            <w:tcW w:w="2524" w:type="dxa"/>
          </w:tcPr>
          <w:p w14:paraId="13A8B615" w14:textId="2117C514" w:rsidR="0013678B" w:rsidRDefault="0013678B" w:rsidP="0013678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51" w:type="dxa"/>
          </w:tcPr>
          <w:p w14:paraId="4A5DF741" w14:textId="27F06649" w:rsidR="0013678B" w:rsidRDefault="0013678B" w:rsidP="0013678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D6BF3" w:rsidRPr="007B391B" w14:paraId="359C0756" w14:textId="77777777" w:rsidTr="00E04632">
        <w:tc>
          <w:tcPr>
            <w:tcW w:w="2037" w:type="dxa"/>
          </w:tcPr>
          <w:p w14:paraId="02EA25C8" w14:textId="0D465A52" w:rsidR="00AD6BF3" w:rsidRDefault="00AD6BF3" w:rsidP="0013678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6B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Прокуратура Костромского района</w:t>
            </w:r>
          </w:p>
        </w:tc>
        <w:tc>
          <w:tcPr>
            <w:tcW w:w="1296" w:type="dxa"/>
          </w:tcPr>
          <w:p w14:paraId="6BB82140" w14:textId="3BBF141B" w:rsidR="00AD6BF3" w:rsidRDefault="00AD6BF3" w:rsidP="0013678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15.04.2021</w:t>
            </w:r>
          </w:p>
        </w:tc>
        <w:tc>
          <w:tcPr>
            <w:tcW w:w="2518" w:type="dxa"/>
          </w:tcPr>
          <w:p w14:paraId="11E08BEA" w14:textId="67635142" w:rsidR="00AD6BF3" w:rsidRDefault="00AD6BF3" w:rsidP="0013678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 исполнения законодательства о пожарной безопасности</w:t>
            </w:r>
          </w:p>
        </w:tc>
        <w:tc>
          <w:tcPr>
            <w:tcW w:w="2524" w:type="dxa"/>
          </w:tcPr>
          <w:p w14:paraId="529CDAD6" w14:textId="77777777" w:rsidR="00AD6BF3" w:rsidRDefault="00AD6BF3" w:rsidP="0013678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Отсутствует минерализованные полосы вокруг </w:t>
            </w:r>
          </w:p>
          <w:p w14:paraId="5DAD0D57" w14:textId="77777777" w:rsidR="00AD6BF3" w:rsidRDefault="00AD6BF3" w:rsidP="0013678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Задубье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4FB4FBCE" w14:textId="77777777" w:rsidR="00AD6BF3" w:rsidRDefault="00AD6BF3" w:rsidP="0013678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д. Коркино, </w:t>
            </w:r>
          </w:p>
          <w:p w14:paraId="6E645D8E" w14:textId="52E5A9EE" w:rsidR="00AD6BF3" w:rsidRDefault="00AD6BF3" w:rsidP="0013678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д. Лежнево</w:t>
            </w:r>
          </w:p>
        </w:tc>
        <w:tc>
          <w:tcPr>
            <w:tcW w:w="2151" w:type="dxa"/>
          </w:tcPr>
          <w:p w14:paraId="4EC2845E" w14:textId="4265BB36" w:rsidR="00AD6BF3" w:rsidRPr="00AD6BF3" w:rsidRDefault="00AD6BF3" w:rsidP="00AD6BF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Выдано предостережение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t xml:space="preserve"> М</w:t>
            </w:r>
            <w:r w:rsidRPr="00AD6B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инерализованные полосы вокруг </w:t>
            </w:r>
          </w:p>
          <w:p w14:paraId="175CDCCC" w14:textId="77777777" w:rsidR="00AD6BF3" w:rsidRPr="00AD6BF3" w:rsidRDefault="00AD6BF3" w:rsidP="00AD6BF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6B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AD6B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Задубье</w:t>
            </w:r>
            <w:proofErr w:type="spellEnd"/>
            <w:r w:rsidRPr="00AD6B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608F3EFF" w14:textId="77777777" w:rsidR="00AD6BF3" w:rsidRPr="00AD6BF3" w:rsidRDefault="00AD6BF3" w:rsidP="00AD6BF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6B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д. Коркино, </w:t>
            </w:r>
          </w:p>
          <w:p w14:paraId="1B6610B7" w14:textId="75A16BEA" w:rsidR="00AD6BF3" w:rsidRDefault="00AD6BF3" w:rsidP="00AD6BF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6B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д. Лежнево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созданы</w:t>
            </w:r>
          </w:p>
        </w:tc>
      </w:tr>
      <w:tr w:rsidR="0013678B" w:rsidRPr="007B391B" w14:paraId="29C8FF12" w14:textId="77777777" w:rsidTr="00E04632">
        <w:tc>
          <w:tcPr>
            <w:tcW w:w="2037" w:type="dxa"/>
          </w:tcPr>
          <w:p w14:paraId="77726C11" w14:textId="5507EEF7" w:rsidR="0013678B" w:rsidRDefault="0013678B" w:rsidP="0013678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7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Прокуратура Костромского района</w:t>
            </w:r>
          </w:p>
        </w:tc>
        <w:tc>
          <w:tcPr>
            <w:tcW w:w="1296" w:type="dxa"/>
          </w:tcPr>
          <w:p w14:paraId="7BA8C0CF" w14:textId="1E6B8805" w:rsidR="0013678B" w:rsidRDefault="0013678B" w:rsidP="0013678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26.04.2021</w:t>
            </w:r>
          </w:p>
        </w:tc>
        <w:tc>
          <w:tcPr>
            <w:tcW w:w="2518" w:type="dxa"/>
          </w:tcPr>
          <w:p w14:paraId="13F9B020" w14:textId="06CAE050" w:rsidR="0013678B" w:rsidRDefault="0013678B" w:rsidP="0013678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 исполнения законодательства при строительстве в зонах охраны объектов культурного наследия</w:t>
            </w:r>
          </w:p>
        </w:tc>
        <w:tc>
          <w:tcPr>
            <w:tcW w:w="2524" w:type="dxa"/>
          </w:tcPr>
          <w:p w14:paraId="6CE676E4" w14:textId="300C20F3" w:rsidR="0013678B" w:rsidRDefault="0013678B" w:rsidP="0013678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51" w:type="dxa"/>
          </w:tcPr>
          <w:p w14:paraId="606BFCAA" w14:textId="5C58D37B" w:rsidR="0013678B" w:rsidRDefault="0013678B" w:rsidP="0013678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D6BF3" w:rsidRPr="007B391B" w14:paraId="21562192" w14:textId="77777777" w:rsidTr="00E04632">
        <w:tc>
          <w:tcPr>
            <w:tcW w:w="2037" w:type="dxa"/>
          </w:tcPr>
          <w:p w14:paraId="2F1FED61" w14:textId="6B7BF618" w:rsidR="00AD6BF3" w:rsidRPr="00D17D1F" w:rsidRDefault="00AD6BF3" w:rsidP="0013678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6B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Прокуратура Костромского района</w:t>
            </w:r>
          </w:p>
        </w:tc>
        <w:tc>
          <w:tcPr>
            <w:tcW w:w="1296" w:type="dxa"/>
          </w:tcPr>
          <w:p w14:paraId="76E27F12" w14:textId="1A432BDC" w:rsidR="00AD6BF3" w:rsidRDefault="00AD6BF3" w:rsidP="0013678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28.04.2021</w:t>
            </w:r>
          </w:p>
        </w:tc>
        <w:tc>
          <w:tcPr>
            <w:tcW w:w="2518" w:type="dxa"/>
          </w:tcPr>
          <w:p w14:paraId="6A31D7C3" w14:textId="4FF28929" w:rsidR="00AD6BF3" w:rsidRDefault="00095DA4" w:rsidP="0013678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 реализации поправок в Конституцию РФ</w:t>
            </w:r>
          </w:p>
        </w:tc>
        <w:tc>
          <w:tcPr>
            <w:tcW w:w="2524" w:type="dxa"/>
          </w:tcPr>
          <w:p w14:paraId="152F485B" w14:textId="2684CC47" w:rsidR="00AD6BF3" w:rsidRDefault="00095DA4" w:rsidP="0013678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51" w:type="dxa"/>
          </w:tcPr>
          <w:p w14:paraId="51F78FD8" w14:textId="4F9D863A" w:rsidR="00AD6BF3" w:rsidRDefault="00095DA4" w:rsidP="0013678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14:paraId="2427FFAF" w14:textId="4E88DBB7" w:rsidR="00586E60" w:rsidRPr="007B391B" w:rsidRDefault="00586E60" w:rsidP="007B391B">
      <w:pPr>
        <w:jc w:val="center"/>
        <w:rPr>
          <w:rFonts w:ascii="Times New Roman" w:hAnsi="Times New Roman" w:cs="Times New Roman"/>
          <w:bCs/>
          <w:sz w:val="32"/>
          <w:szCs w:val="32"/>
          <w:u w:val="single"/>
        </w:rPr>
      </w:pPr>
    </w:p>
    <w:sectPr w:rsidR="00586E60" w:rsidRPr="007B391B" w:rsidSect="00586E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F1A"/>
    <w:rsid w:val="00095DA4"/>
    <w:rsid w:val="0013678B"/>
    <w:rsid w:val="00143C2B"/>
    <w:rsid w:val="001456C9"/>
    <w:rsid w:val="00202E8A"/>
    <w:rsid w:val="00245DDE"/>
    <w:rsid w:val="002A4FED"/>
    <w:rsid w:val="00346566"/>
    <w:rsid w:val="003C2C4C"/>
    <w:rsid w:val="003F7830"/>
    <w:rsid w:val="004469DA"/>
    <w:rsid w:val="0047247C"/>
    <w:rsid w:val="004A6212"/>
    <w:rsid w:val="00543F6B"/>
    <w:rsid w:val="005476AE"/>
    <w:rsid w:val="00586E60"/>
    <w:rsid w:val="00616289"/>
    <w:rsid w:val="006D47EA"/>
    <w:rsid w:val="00742C11"/>
    <w:rsid w:val="007B391B"/>
    <w:rsid w:val="007E2C71"/>
    <w:rsid w:val="008343B0"/>
    <w:rsid w:val="008E4DBB"/>
    <w:rsid w:val="00906437"/>
    <w:rsid w:val="009361D5"/>
    <w:rsid w:val="0094438B"/>
    <w:rsid w:val="00974372"/>
    <w:rsid w:val="00A702FF"/>
    <w:rsid w:val="00AD6BF3"/>
    <w:rsid w:val="00B90F1A"/>
    <w:rsid w:val="00BF4D6C"/>
    <w:rsid w:val="00C50FF3"/>
    <w:rsid w:val="00D146A5"/>
    <w:rsid w:val="00D17D1F"/>
    <w:rsid w:val="00D609A8"/>
    <w:rsid w:val="00DA31E8"/>
    <w:rsid w:val="00E04632"/>
    <w:rsid w:val="00E52436"/>
    <w:rsid w:val="00F40760"/>
    <w:rsid w:val="00F416C5"/>
    <w:rsid w:val="00F7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6F470"/>
  <w15:chartTrackingRefBased/>
  <w15:docId w15:val="{AFE33D44-1565-4A02-A922-E337D16F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12C5E-B732-4F23-88BC-91ED43C65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Svetagor</dc:creator>
  <cp:keywords/>
  <dc:description/>
  <cp:lastModifiedBy>Svetagor</cp:lastModifiedBy>
  <cp:revision>2</cp:revision>
  <cp:lastPrinted>2020-08-28T11:08:00Z</cp:lastPrinted>
  <dcterms:created xsi:type="dcterms:W3CDTF">2021-05-12T07:28:00Z</dcterms:created>
  <dcterms:modified xsi:type="dcterms:W3CDTF">2021-05-12T07:28:00Z</dcterms:modified>
</cp:coreProperties>
</file>